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EE" w:rsidRDefault="00F74905" w:rsidP="00556090">
      <w:pPr>
        <w:jc w:val="right"/>
        <w:rPr>
          <w:b/>
          <w:bCs/>
          <w:sz w:val="20"/>
          <w:szCs w:val="20"/>
        </w:rPr>
      </w:pPr>
      <w:r w:rsidRPr="001F00FB">
        <w:rPr>
          <w:b/>
          <w:bCs/>
          <w:sz w:val="20"/>
          <w:szCs w:val="20"/>
        </w:rPr>
        <w:t xml:space="preserve">Załącznik nr </w:t>
      </w:r>
      <w:r w:rsidR="001F00FB">
        <w:rPr>
          <w:b/>
          <w:bCs/>
          <w:sz w:val="20"/>
          <w:szCs w:val="20"/>
        </w:rPr>
        <w:t>1</w:t>
      </w:r>
      <w:r w:rsidRPr="001F00FB">
        <w:rPr>
          <w:b/>
          <w:bCs/>
          <w:sz w:val="20"/>
          <w:szCs w:val="20"/>
        </w:rPr>
        <w:t xml:space="preserve"> do </w:t>
      </w:r>
      <w:r w:rsidR="001F00FB">
        <w:rPr>
          <w:b/>
          <w:bCs/>
          <w:sz w:val="20"/>
          <w:szCs w:val="20"/>
        </w:rPr>
        <w:t>wniosku o płatność</w:t>
      </w:r>
    </w:p>
    <w:p w:rsidR="00556090" w:rsidRPr="007B124A" w:rsidRDefault="00AC63B0" w:rsidP="00AC63B0">
      <w:pPr>
        <w:jc w:val="center"/>
        <w:rPr>
          <w:rFonts w:cstheme="minorHAnsi"/>
          <w:b/>
          <w:bCs/>
        </w:rPr>
      </w:pPr>
      <w:r w:rsidRPr="007B124A">
        <w:rPr>
          <w:rFonts w:cstheme="minorHAnsi"/>
          <w:b/>
          <w:bCs/>
        </w:rPr>
        <w:t xml:space="preserve">Zestawienie dokumentów do wniosku o płatność w ramach Programu Priorytetowego „Ciepłe Mieszkanie” w Gminie </w:t>
      </w:r>
      <w:r w:rsidR="00EE3ACB">
        <w:rPr>
          <w:rFonts w:cstheme="minorHAnsi"/>
          <w:b/>
          <w:bCs/>
        </w:rPr>
        <w:t>Sulików</w:t>
      </w:r>
    </w:p>
    <w:tbl>
      <w:tblPr>
        <w:tblStyle w:val="Tabela-Siatka"/>
        <w:tblW w:w="14743" w:type="dxa"/>
        <w:tblInd w:w="-431" w:type="dxa"/>
        <w:tblLook w:val="04A0"/>
      </w:tblPr>
      <w:tblGrid>
        <w:gridCol w:w="3929"/>
        <w:gridCol w:w="5428"/>
        <w:gridCol w:w="1569"/>
        <w:gridCol w:w="3817"/>
      </w:tblGrid>
      <w:tr w:rsidR="00AC63B0" w:rsidRPr="007B124A" w:rsidTr="004070AB">
        <w:trPr>
          <w:trHeight w:val="499"/>
        </w:trPr>
        <w:tc>
          <w:tcPr>
            <w:tcW w:w="3929" w:type="dxa"/>
            <w:shd w:val="clear" w:color="auto" w:fill="E2EFD9" w:themeFill="accent6" w:themeFillTint="33"/>
            <w:vAlign w:val="center"/>
          </w:tcPr>
          <w:p w:rsidR="00AC63B0" w:rsidRPr="007B124A" w:rsidRDefault="00AC63B0" w:rsidP="00AC63B0">
            <w:pPr>
              <w:jc w:val="center"/>
              <w:rPr>
                <w:rFonts w:cstheme="minorHAnsi"/>
                <w:b/>
                <w:bCs/>
              </w:rPr>
            </w:pPr>
            <w:r w:rsidRPr="007B124A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5428" w:type="dxa"/>
            <w:vAlign w:val="center"/>
          </w:tcPr>
          <w:p w:rsidR="00AC63B0" w:rsidRPr="007B124A" w:rsidRDefault="00AC63B0" w:rsidP="00AC63B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9" w:type="dxa"/>
            <w:shd w:val="clear" w:color="auto" w:fill="E2EFD9" w:themeFill="accent6" w:themeFillTint="33"/>
            <w:vAlign w:val="center"/>
          </w:tcPr>
          <w:p w:rsidR="00AC63B0" w:rsidRPr="007B124A" w:rsidRDefault="00AC63B0" w:rsidP="00AC63B0">
            <w:pPr>
              <w:jc w:val="center"/>
              <w:rPr>
                <w:rFonts w:cstheme="minorHAnsi"/>
                <w:b/>
                <w:bCs/>
              </w:rPr>
            </w:pPr>
            <w:r w:rsidRPr="007B124A">
              <w:rPr>
                <w:rFonts w:cstheme="minorHAnsi"/>
                <w:b/>
                <w:bCs/>
              </w:rPr>
              <w:t xml:space="preserve">Numer umowy </w:t>
            </w:r>
          </w:p>
        </w:tc>
        <w:tc>
          <w:tcPr>
            <w:tcW w:w="3817" w:type="dxa"/>
            <w:vAlign w:val="center"/>
          </w:tcPr>
          <w:p w:rsidR="00AC63B0" w:rsidRPr="007B124A" w:rsidRDefault="00AC63B0" w:rsidP="00AC63B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C63B0" w:rsidRPr="007B124A" w:rsidTr="004070AB">
        <w:trPr>
          <w:trHeight w:val="561"/>
        </w:trPr>
        <w:tc>
          <w:tcPr>
            <w:tcW w:w="3929" w:type="dxa"/>
            <w:shd w:val="clear" w:color="auto" w:fill="E2EFD9" w:themeFill="accent6" w:themeFillTint="33"/>
            <w:vAlign w:val="center"/>
          </w:tcPr>
          <w:p w:rsidR="00AC63B0" w:rsidRPr="007B124A" w:rsidRDefault="00AC63B0" w:rsidP="00AC63B0">
            <w:pPr>
              <w:jc w:val="center"/>
              <w:rPr>
                <w:rFonts w:cstheme="minorHAnsi"/>
                <w:b/>
                <w:bCs/>
              </w:rPr>
            </w:pPr>
            <w:r w:rsidRPr="007B124A">
              <w:rPr>
                <w:rFonts w:cstheme="minorHAnsi"/>
                <w:b/>
                <w:bCs/>
              </w:rPr>
              <w:t xml:space="preserve">Adres inwestycji </w:t>
            </w:r>
          </w:p>
        </w:tc>
        <w:tc>
          <w:tcPr>
            <w:tcW w:w="10814" w:type="dxa"/>
            <w:gridSpan w:val="3"/>
            <w:shd w:val="clear" w:color="auto" w:fill="auto"/>
            <w:vAlign w:val="center"/>
          </w:tcPr>
          <w:p w:rsidR="00AC63B0" w:rsidRPr="007B124A" w:rsidRDefault="00AC63B0" w:rsidP="00AC63B0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="00AC63B0" w:rsidRPr="007B124A" w:rsidRDefault="00AC63B0" w:rsidP="00AC63B0">
      <w:pPr>
        <w:jc w:val="center"/>
        <w:rPr>
          <w:rFonts w:cstheme="minorHAnsi"/>
          <w:b/>
          <w:bCs/>
        </w:rPr>
      </w:pPr>
    </w:p>
    <w:tbl>
      <w:tblPr>
        <w:tblStyle w:val="Tabela-Siatka"/>
        <w:tblW w:w="14743" w:type="dxa"/>
        <w:tblInd w:w="-431" w:type="dxa"/>
        <w:tblLook w:val="04A0"/>
      </w:tblPr>
      <w:tblGrid>
        <w:gridCol w:w="462"/>
        <w:gridCol w:w="3508"/>
        <w:gridCol w:w="3686"/>
        <w:gridCol w:w="1701"/>
        <w:gridCol w:w="1559"/>
        <w:gridCol w:w="2268"/>
        <w:gridCol w:w="1559"/>
      </w:tblGrid>
      <w:tr w:rsidR="004070AB" w:rsidRPr="007B124A" w:rsidTr="004070AB">
        <w:tc>
          <w:tcPr>
            <w:tcW w:w="462" w:type="dxa"/>
            <w:shd w:val="clear" w:color="auto" w:fill="E2EFD9" w:themeFill="accent6" w:themeFillTint="33"/>
            <w:vAlign w:val="center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08" w:type="dxa"/>
            <w:shd w:val="clear" w:color="auto" w:fill="E2EFD9" w:themeFill="accent6" w:themeFillTint="33"/>
            <w:vAlign w:val="center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Nazwa wystawcy dokumentu lub NIP wystawcy dokumentu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 xml:space="preserve">Przedmiot dokumentu -zgodnie </w:t>
            </w:r>
            <w:r w:rsidRPr="007B124A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z kategorią wydatków z wniosku </w:t>
            </w:r>
            <w:r w:rsidRPr="007B124A">
              <w:rPr>
                <w:rFonts w:cstheme="minorHAnsi"/>
                <w:b/>
                <w:bCs/>
                <w:sz w:val="20"/>
                <w:szCs w:val="20"/>
              </w:rPr>
              <w:br/>
              <w:t>o dofinansowanie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Numer faktury lub innego równoważnego dokumentu księgowego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Kwota kosztu kwalifikowanego z dokumentu zakupu [zł]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 xml:space="preserve">Dokument zakupu opłacony </w:t>
            </w:r>
            <w:r w:rsidRPr="007B124A">
              <w:rPr>
                <w:rFonts w:cstheme="minorHAnsi"/>
                <w:b/>
                <w:bCs/>
                <w:sz w:val="20"/>
                <w:szCs w:val="20"/>
              </w:rPr>
              <w:br/>
              <w:t>w całości (Tak/Nie)</w:t>
            </w:r>
          </w:p>
        </w:tc>
      </w:tr>
      <w:tr w:rsidR="004070AB" w:rsidRPr="007B124A" w:rsidTr="004070AB">
        <w:tc>
          <w:tcPr>
            <w:tcW w:w="462" w:type="dxa"/>
            <w:shd w:val="clear" w:color="auto" w:fill="E2EFD9" w:themeFill="accent6" w:themeFillTint="33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08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70AB" w:rsidRPr="007B124A" w:rsidTr="004070AB">
        <w:tc>
          <w:tcPr>
            <w:tcW w:w="462" w:type="dxa"/>
            <w:shd w:val="clear" w:color="auto" w:fill="E2EFD9" w:themeFill="accent6" w:themeFillTint="33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08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70AB" w:rsidRPr="007B124A" w:rsidTr="004070AB">
        <w:tc>
          <w:tcPr>
            <w:tcW w:w="462" w:type="dxa"/>
            <w:shd w:val="clear" w:color="auto" w:fill="E2EFD9" w:themeFill="accent6" w:themeFillTint="33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08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70AB" w:rsidRPr="007B124A" w:rsidTr="004070AB">
        <w:tc>
          <w:tcPr>
            <w:tcW w:w="462" w:type="dxa"/>
            <w:shd w:val="clear" w:color="auto" w:fill="E2EFD9" w:themeFill="accent6" w:themeFillTint="33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08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70AB" w:rsidRPr="007B124A" w:rsidTr="004070AB">
        <w:tc>
          <w:tcPr>
            <w:tcW w:w="462" w:type="dxa"/>
            <w:shd w:val="clear" w:color="auto" w:fill="E2EFD9" w:themeFill="accent6" w:themeFillTint="33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08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70AB" w:rsidRPr="007B124A" w:rsidTr="004070AB">
        <w:tc>
          <w:tcPr>
            <w:tcW w:w="462" w:type="dxa"/>
            <w:shd w:val="clear" w:color="auto" w:fill="E2EFD9" w:themeFill="accent6" w:themeFillTint="33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508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70AB" w:rsidRPr="007B124A" w:rsidTr="004070AB">
        <w:tc>
          <w:tcPr>
            <w:tcW w:w="462" w:type="dxa"/>
            <w:shd w:val="clear" w:color="auto" w:fill="E2EFD9" w:themeFill="accent6" w:themeFillTint="33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3508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:rsidR="004070AB" w:rsidRPr="007B124A" w:rsidRDefault="004070AB" w:rsidP="00930464">
            <w:pPr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070AB" w:rsidRPr="007B124A" w:rsidTr="004070AB">
        <w:tc>
          <w:tcPr>
            <w:tcW w:w="10916" w:type="dxa"/>
            <w:gridSpan w:val="5"/>
            <w:shd w:val="clear" w:color="auto" w:fill="E2EFD9" w:themeFill="accent6" w:themeFillTint="33"/>
          </w:tcPr>
          <w:p w:rsidR="004070AB" w:rsidRPr="007B124A" w:rsidRDefault="003D5FE7" w:rsidP="00930464">
            <w:pPr>
              <w:spacing w:line="36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7B124A">
              <w:rPr>
                <w:rFonts w:cstheme="minorHAnsi"/>
                <w:b/>
                <w:bCs/>
                <w:sz w:val="20"/>
                <w:szCs w:val="20"/>
              </w:rPr>
              <w:t xml:space="preserve">Suma  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4070AB" w:rsidRPr="007B124A" w:rsidRDefault="004070AB" w:rsidP="00FE7BF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070AB" w:rsidRPr="007B124A" w:rsidRDefault="004070AB" w:rsidP="00AC63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D30C5D" w:rsidRPr="007B124A" w:rsidRDefault="00D30C5D" w:rsidP="00461518">
      <w:pPr>
        <w:jc w:val="center"/>
        <w:rPr>
          <w:rFonts w:cstheme="minorHAnsi"/>
          <w:sz w:val="20"/>
          <w:szCs w:val="20"/>
        </w:rPr>
      </w:pPr>
    </w:p>
    <w:p w:rsidR="00D30C5D" w:rsidRPr="007B124A" w:rsidRDefault="00D30C5D" w:rsidP="00461518">
      <w:pPr>
        <w:jc w:val="center"/>
        <w:rPr>
          <w:rFonts w:cstheme="minorHAnsi"/>
          <w:sz w:val="20"/>
          <w:szCs w:val="20"/>
        </w:rPr>
      </w:pPr>
    </w:p>
    <w:p w:rsidR="00461518" w:rsidRPr="007B124A" w:rsidRDefault="00D30C5D" w:rsidP="00D30C5D">
      <w:pPr>
        <w:rPr>
          <w:rFonts w:cstheme="minorHAnsi"/>
          <w:sz w:val="20"/>
          <w:szCs w:val="20"/>
        </w:rPr>
      </w:pPr>
      <w:r w:rsidRPr="007B124A">
        <w:rPr>
          <w:rFonts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……………………………………………………………………………………………………………</w:t>
      </w:r>
      <w:r w:rsidRPr="007B124A">
        <w:rPr>
          <w:rFonts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461518" w:rsidRPr="007B124A">
        <w:rPr>
          <w:rFonts w:cstheme="minorHAnsi"/>
          <w:sz w:val="20"/>
          <w:szCs w:val="20"/>
        </w:rPr>
        <w:t>data i podpis beneficjenta/pełnomocnika</w:t>
      </w:r>
    </w:p>
    <w:p w:rsidR="00D30C5D" w:rsidRPr="007B124A" w:rsidRDefault="00D30C5D" w:rsidP="00D30C5D">
      <w:pPr>
        <w:rPr>
          <w:rFonts w:cstheme="minorHAnsi"/>
          <w:sz w:val="18"/>
          <w:szCs w:val="18"/>
        </w:rPr>
      </w:pPr>
    </w:p>
    <w:p w:rsidR="004070AB" w:rsidRPr="007B124A" w:rsidRDefault="00461518" w:rsidP="00D30C5D">
      <w:pPr>
        <w:rPr>
          <w:rFonts w:cstheme="minorHAnsi"/>
          <w:sz w:val="18"/>
          <w:szCs w:val="18"/>
        </w:rPr>
      </w:pPr>
      <w:r w:rsidRPr="007B124A">
        <w:rPr>
          <w:rFonts w:cstheme="minorHAnsi"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sectPr w:rsidR="004070AB" w:rsidRPr="007B124A" w:rsidSect="00D30C5D">
      <w:headerReference w:type="default" r:id="rId6"/>
      <w:pgSz w:w="16838" w:h="11906" w:orient="landscape"/>
      <w:pgMar w:top="851" w:right="1417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995" w:rsidRDefault="00EA0995" w:rsidP="008473AB">
      <w:pPr>
        <w:spacing w:after="0" w:line="240" w:lineRule="auto"/>
      </w:pPr>
      <w:r>
        <w:separator/>
      </w:r>
    </w:p>
  </w:endnote>
  <w:endnote w:type="continuationSeparator" w:id="0">
    <w:p w:rsidR="00EA0995" w:rsidRDefault="00EA0995" w:rsidP="0084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995" w:rsidRDefault="00EA0995" w:rsidP="008473AB">
      <w:pPr>
        <w:spacing w:after="0" w:line="240" w:lineRule="auto"/>
      </w:pPr>
      <w:r>
        <w:separator/>
      </w:r>
    </w:p>
  </w:footnote>
  <w:footnote w:type="continuationSeparator" w:id="0">
    <w:p w:rsidR="00EA0995" w:rsidRDefault="00EA0995" w:rsidP="0084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AB" w:rsidRDefault="00EE3ACB" w:rsidP="008473AB">
    <w:pPr>
      <w:pStyle w:val="Nagwek"/>
      <w:tabs>
        <w:tab w:val="left" w:pos="825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-74295</wp:posOffset>
          </wp:positionV>
          <wp:extent cx="1514475" cy="381000"/>
          <wp:effectExtent l="19050" t="0" r="9525" b="0"/>
          <wp:wrapNone/>
          <wp:docPr id="3" name="Obraz 1" descr="Logo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FOŚiG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700" t="26178" r="12141" b="28796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margin">
            <wp:posOffset>8472805</wp:posOffset>
          </wp:positionH>
          <wp:positionV relativeFrom="margin">
            <wp:posOffset>-434975</wp:posOffset>
          </wp:positionV>
          <wp:extent cx="320040" cy="400050"/>
          <wp:effectExtent l="19050" t="0" r="3810" b="0"/>
          <wp:wrapSquare wrapText="bothSides"/>
          <wp:docPr id="5" name="Obraz 1" descr="Herb Gmina Suli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Gmina Sulik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73AB">
      <w:t xml:space="preserve">       </w:t>
    </w:r>
  </w:p>
  <w:p w:rsidR="008473AB" w:rsidRDefault="008473AB">
    <w:pPr>
      <w:pStyle w:val="Nagwek"/>
    </w:pPr>
    <w:r w:rsidRPr="008473AB">
      <w:t xml:space="preserve">               </w:t>
    </w:r>
    <w:r w:rsidRPr="008473A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473AB"/>
    <w:rsid w:val="0008770B"/>
    <w:rsid w:val="001F00FB"/>
    <w:rsid w:val="00272A81"/>
    <w:rsid w:val="003D5FE7"/>
    <w:rsid w:val="004070AB"/>
    <w:rsid w:val="00461518"/>
    <w:rsid w:val="00556090"/>
    <w:rsid w:val="00767EEE"/>
    <w:rsid w:val="007B124A"/>
    <w:rsid w:val="008473AB"/>
    <w:rsid w:val="00861E12"/>
    <w:rsid w:val="008A3702"/>
    <w:rsid w:val="00930464"/>
    <w:rsid w:val="00AC63B0"/>
    <w:rsid w:val="00D270CF"/>
    <w:rsid w:val="00D30C5D"/>
    <w:rsid w:val="00DE2C9D"/>
    <w:rsid w:val="00E46809"/>
    <w:rsid w:val="00EA0995"/>
    <w:rsid w:val="00EE3ACB"/>
    <w:rsid w:val="00F74905"/>
    <w:rsid w:val="00FE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C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7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3AB"/>
  </w:style>
  <w:style w:type="paragraph" w:styleId="Stopka">
    <w:name w:val="footer"/>
    <w:basedOn w:val="Normalny"/>
    <w:link w:val="StopkaZnak"/>
    <w:uiPriority w:val="99"/>
    <w:unhideWhenUsed/>
    <w:rsid w:val="00847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3AB"/>
  </w:style>
  <w:style w:type="table" w:styleId="Tabela-Siatka">
    <w:name w:val="Table Grid"/>
    <w:basedOn w:val="Standardowy"/>
    <w:uiPriority w:val="39"/>
    <w:rsid w:val="00AC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 - Stachowicz</dc:creator>
  <cp:keywords/>
  <dc:description/>
  <cp:lastModifiedBy>Magdalena Pomonicka</cp:lastModifiedBy>
  <cp:revision>32</cp:revision>
  <dcterms:created xsi:type="dcterms:W3CDTF">2023-03-17T06:33:00Z</dcterms:created>
  <dcterms:modified xsi:type="dcterms:W3CDTF">2024-10-28T09:57:00Z</dcterms:modified>
</cp:coreProperties>
</file>